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021" w:rsidRPr="000F0D32" w:rsidRDefault="00F34021" w:rsidP="00F34021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bookmarkStart w:id="0" w:name="_GoBack"/>
      <w:bookmarkEnd w:id="0"/>
      <w:r w:rsidRPr="000F0D32">
        <w:rPr>
          <w:rFonts w:ascii="Times New Roman" w:hAnsi="Times New Roman" w:cs="Times New Roman"/>
          <w:sz w:val="26"/>
          <w:szCs w:val="26"/>
          <w:lang w:val="en-US"/>
        </w:rPr>
        <w:t>Appendix 2</w:t>
      </w:r>
    </w:p>
    <w:p w:rsidR="00F34021" w:rsidRPr="000F0D32" w:rsidRDefault="00F34021" w:rsidP="00F34021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Of the Invitation of open Procedure</w:t>
      </w:r>
    </w:p>
    <w:p w:rsidR="00F34021" w:rsidRPr="00070BAB" w:rsidRDefault="00F34021" w:rsidP="00F34021">
      <w:pPr>
        <w:pStyle w:val="NoSpacing"/>
        <w:jc w:val="right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 xml:space="preserve">with </w:t>
      </w:r>
      <w:r w:rsidRPr="00070BAB">
        <w:rPr>
          <w:rFonts w:ascii="Times New Roman" w:hAnsi="Times New Roman" w:cs="Times New Roman"/>
          <w:sz w:val="26"/>
          <w:szCs w:val="26"/>
          <w:lang w:val="en-US"/>
        </w:rPr>
        <w:t xml:space="preserve">code </w:t>
      </w:r>
      <w:r w:rsidR="008C56BD">
        <w:rPr>
          <w:rFonts w:ascii="Times New Roman" w:eastAsia="Times New Roman" w:hAnsi="Times New Roman" w:cs="Times New Roman"/>
          <w:i/>
          <w:sz w:val="26"/>
          <w:szCs w:val="26"/>
        </w:rPr>
        <w:t>MDPIU-OPPW-1</w:t>
      </w:r>
      <w:r w:rsidR="008C56BD">
        <w:rPr>
          <w:rFonts w:ascii="Times New Roman" w:hAnsi="Times New Roman"/>
          <w:i/>
          <w:sz w:val="26"/>
          <w:szCs w:val="26"/>
        </w:rPr>
        <w:t>4</w:t>
      </w:r>
      <w:r w:rsidR="008C56BD">
        <w:rPr>
          <w:rFonts w:ascii="Times New Roman" w:eastAsia="Times New Roman" w:hAnsi="Times New Roman" w:cs="Times New Roman"/>
          <w:i/>
          <w:sz w:val="26"/>
          <w:szCs w:val="26"/>
        </w:rPr>
        <w:t>/1</w:t>
      </w:r>
    </w:p>
    <w:p w:rsidR="00F34021" w:rsidRPr="00070BAB" w:rsidRDefault="00F34021" w:rsidP="00F34021">
      <w:pPr>
        <w:pStyle w:val="NoSpacing"/>
        <w:jc w:val="right"/>
        <w:rPr>
          <w:rFonts w:ascii="Times New Roman" w:hAnsi="Times New Roman" w:cs="Times New Roman"/>
          <w:i/>
          <w:sz w:val="26"/>
          <w:szCs w:val="26"/>
          <w:lang w:val="en-US"/>
        </w:rPr>
      </w:pPr>
    </w:p>
    <w:p w:rsidR="008C56BD" w:rsidRDefault="008C56BD" w:rsidP="00CD40AE">
      <w:pPr>
        <w:pStyle w:val="NoSpacing"/>
        <w:jc w:val="center"/>
        <w:rPr>
          <w:i/>
          <w:sz w:val="26"/>
          <w:szCs w:val="26"/>
        </w:rPr>
      </w:pPr>
      <w:r>
        <w:rPr>
          <w:rFonts w:ascii="Times New Roman" w:eastAsia="Times New Roman" w:hAnsi="Times New Roman" w:cs="Times New Roman"/>
          <w:i/>
          <w:sz w:val="26"/>
          <w:szCs w:val="26"/>
        </w:rPr>
        <w:t>MDPIU-OPPW-1</w:t>
      </w:r>
      <w:r>
        <w:rPr>
          <w:rFonts w:ascii="Times New Roman" w:hAnsi="Times New Roman"/>
          <w:i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/1</w:t>
      </w:r>
      <w:r>
        <w:rPr>
          <w:i/>
          <w:sz w:val="26"/>
          <w:szCs w:val="26"/>
        </w:rPr>
        <w:t xml:space="preserve"> </w:t>
      </w:r>
    </w:p>
    <w:p w:rsidR="00F34021" w:rsidRPr="000F0D32" w:rsidRDefault="00F34021" w:rsidP="00CD40AE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070BAB">
        <w:rPr>
          <w:rFonts w:ascii="Times New Roman" w:hAnsi="Times New Roman" w:cs="Times New Roman"/>
          <w:sz w:val="26"/>
          <w:szCs w:val="26"/>
          <w:lang w:val="en-US"/>
        </w:rPr>
        <w:t>To the evaluation commission of the open procedure</w:t>
      </w:r>
    </w:p>
    <w:p w:rsidR="00F34021" w:rsidRPr="000F0D32" w:rsidRDefault="00F34021" w:rsidP="00F34021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F34021" w:rsidRPr="0088092A" w:rsidRDefault="00F34021" w:rsidP="00F34021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88092A">
        <w:rPr>
          <w:rFonts w:ascii="Times New Roman" w:hAnsi="Times New Roman" w:cs="Times New Roman"/>
          <w:sz w:val="26"/>
          <w:szCs w:val="26"/>
          <w:lang w:val="en-US"/>
        </w:rPr>
        <w:t>Statement</w:t>
      </w:r>
    </w:p>
    <w:p w:rsidR="00F34021" w:rsidRDefault="00F34021" w:rsidP="00F34021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88092A">
        <w:rPr>
          <w:rFonts w:ascii="Times New Roman" w:hAnsi="Times New Roman" w:cs="Times New Roman"/>
          <w:sz w:val="26"/>
          <w:szCs w:val="26"/>
          <w:lang w:val="en-US"/>
        </w:rPr>
        <w:t>On conformity of the data to the requirements for right of participation set forth by the open procedure invitation</w:t>
      </w:r>
    </w:p>
    <w:p w:rsidR="00F34021" w:rsidRPr="000F0D32" w:rsidRDefault="00F34021" w:rsidP="00F34021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__________________________</w:t>
      </w:r>
      <w:r>
        <w:rPr>
          <w:rFonts w:ascii="Times New Roman" w:hAnsi="Times New Roman" w:cs="Times New Roman"/>
          <w:sz w:val="26"/>
          <w:szCs w:val="26"/>
          <w:lang w:val="en-US"/>
        </w:rPr>
        <w:t>________________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 xml:space="preserve"> informs 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and 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>assures that</w:t>
      </w:r>
    </w:p>
    <w:p w:rsidR="00F34021" w:rsidRPr="000F0D32" w:rsidRDefault="00F34021" w:rsidP="00F34021">
      <w:pPr>
        <w:pStyle w:val="NoSpacing"/>
        <w:rPr>
          <w:rFonts w:ascii="Times New Roman" w:hAnsi="Times New Roman" w:cs="Times New Roman"/>
          <w:sz w:val="26"/>
          <w:szCs w:val="26"/>
          <w:vertAlign w:val="superscript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name of the bidder</w:t>
      </w:r>
    </w:p>
    <w:p w:rsidR="00F34021" w:rsidRPr="000F0D32" w:rsidRDefault="00F34021" w:rsidP="00F34021">
      <w:pPr>
        <w:pStyle w:val="NoSpacing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F34021" w:rsidRPr="000F0D32" w:rsidRDefault="00F34021" w:rsidP="00F34021">
      <w:pPr>
        <w:pStyle w:val="BodyTextIndent"/>
        <w:numPr>
          <w:ilvl w:val="0"/>
          <w:numId w:val="20"/>
        </w:numPr>
        <w:spacing w:line="240" w:lineRule="auto"/>
        <w:ind w:left="644"/>
        <w:rPr>
          <w:rFonts w:ascii="Times New Roman" w:hAnsi="Times New Roman"/>
          <w:i w:val="0"/>
          <w:sz w:val="26"/>
          <w:szCs w:val="26"/>
          <w:lang w:val="en-US"/>
        </w:rPr>
      </w:pPr>
      <w:r w:rsidRPr="000F0D32">
        <w:rPr>
          <w:rFonts w:ascii="Times New Roman" w:hAnsi="Times New Roman"/>
          <w:i w:val="0"/>
          <w:sz w:val="26"/>
          <w:szCs w:val="26"/>
          <w:lang w:val="en-US"/>
        </w:rPr>
        <w:t xml:space="preserve">It has not been declared bankrupt through the court, </w:t>
      </w:r>
    </w:p>
    <w:p w:rsidR="00F34021" w:rsidRPr="000F0D32" w:rsidRDefault="00F34021" w:rsidP="00F34021">
      <w:pPr>
        <w:pStyle w:val="BodyTextIndent"/>
        <w:numPr>
          <w:ilvl w:val="0"/>
          <w:numId w:val="20"/>
        </w:numPr>
        <w:spacing w:line="240" w:lineRule="auto"/>
        <w:ind w:left="644"/>
        <w:rPr>
          <w:rFonts w:ascii="Times New Roman" w:hAnsi="Times New Roman"/>
          <w:i w:val="0"/>
          <w:sz w:val="26"/>
          <w:szCs w:val="26"/>
          <w:lang w:val="en-US"/>
        </w:rPr>
      </w:pPr>
      <w:r w:rsidRPr="000F0D32">
        <w:rPr>
          <w:rFonts w:ascii="Times New Roman" w:hAnsi="Times New Roman"/>
          <w:i w:val="0"/>
          <w:sz w:val="26"/>
          <w:szCs w:val="26"/>
          <w:lang w:val="en-US"/>
        </w:rPr>
        <w:t xml:space="preserve">It does not have overdue tax or compulsory social security debts, </w:t>
      </w:r>
    </w:p>
    <w:p w:rsidR="00F34021" w:rsidRPr="00895AC8" w:rsidRDefault="00F34021" w:rsidP="00F34021">
      <w:pPr>
        <w:pStyle w:val="BodyTextIndent"/>
        <w:numPr>
          <w:ilvl w:val="0"/>
          <w:numId w:val="20"/>
        </w:numPr>
        <w:spacing w:line="240" w:lineRule="auto"/>
        <w:ind w:left="644"/>
        <w:rPr>
          <w:rFonts w:ascii="Times New Roman" w:hAnsi="Times New Roman"/>
          <w:i w:val="0"/>
          <w:sz w:val="26"/>
          <w:szCs w:val="26"/>
          <w:lang w:val="en-US"/>
        </w:rPr>
      </w:pPr>
      <w:r w:rsidRPr="000F0D32">
        <w:rPr>
          <w:rFonts w:ascii="Times New Roman" w:hAnsi="Times New Roman"/>
          <w:i w:val="0"/>
          <w:sz w:val="26"/>
          <w:szCs w:val="26"/>
          <w:lang w:val="en-US"/>
        </w:rPr>
        <w:t>The representativ</w:t>
      </w:r>
      <w:r w:rsidR="00D21335">
        <w:rPr>
          <w:rFonts w:ascii="Times New Roman" w:hAnsi="Times New Roman"/>
          <w:i w:val="0"/>
          <w:sz w:val="26"/>
          <w:szCs w:val="26"/>
          <w:lang w:val="en-US"/>
        </w:rPr>
        <w:t>e of the ____________________</w:t>
      </w:r>
      <w:r w:rsidRPr="000F0D32">
        <w:rPr>
          <w:rFonts w:ascii="Times New Roman" w:hAnsi="Times New Roman"/>
          <w:i w:val="0"/>
          <w:sz w:val="26"/>
          <w:szCs w:val="26"/>
          <w:lang w:val="en-US"/>
        </w:rPr>
        <w:t xml:space="preserve">, at the time of </w:t>
      </w:r>
      <w:r>
        <w:rPr>
          <w:rFonts w:ascii="Times New Roman" w:hAnsi="Times New Roman"/>
          <w:i w:val="0"/>
          <w:sz w:val="26"/>
          <w:szCs w:val="26"/>
          <w:lang w:val="en-US"/>
        </w:rPr>
        <w:t xml:space="preserve">presenting the application, </w:t>
      </w:r>
      <w:r>
        <w:rPr>
          <w:rFonts w:ascii="Times New Roman" w:hAnsi="Times New Roman"/>
          <w:i w:val="0"/>
          <w:sz w:val="26"/>
          <w:szCs w:val="26"/>
          <w:lang w:val="en-US"/>
        </w:rPr>
        <w:tab/>
      </w:r>
      <w:r>
        <w:rPr>
          <w:rFonts w:ascii="Times New Roman" w:hAnsi="Times New Roman"/>
          <w:i w:val="0"/>
          <w:sz w:val="26"/>
          <w:szCs w:val="26"/>
          <w:lang w:val="en-US"/>
        </w:rPr>
        <w:tab/>
      </w:r>
      <w:r w:rsidR="00D21335">
        <w:rPr>
          <w:rFonts w:ascii="Times New Roman" w:hAnsi="Times New Roman"/>
          <w:i w:val="0"/>
          <w:sz w:val="26"/>
          <w:szCs w:val="26"/>
          <w:lang w:val="en-US"/>
        </w:rPr>
        <w:tab/>
      </w:r>
      <w:r w:rsidR="00D21335">
        <w:rPr>
          <w:rFonts w:ascii="Times New Roman" w:hAnsi="Times New Roman"/>
          <w:i w:val="0"/>
          <w:sz w:val="26"/>
          <w:szCs w:val="26"/>
          <w:lang w:val="en-US"/>
        </w:rPr>
        <w:tab/>
      </w:r>
      <w:r w:rsidR="00D21335">
        <w:rPr>
          <w:rFonts w:ascii="Times New Roman" w:hAnsi="Times New Roman"/>
          <w:i w:val="0"/>
          <w:sz w:val="26"/>
          <w:szCs w:val="26"/>
          <w:lang w:val="en-US"/>
        </w:rPr>
        <w:tab/>
      </w:r>
      <w:r w:rsidR="00D21335">
        <w:rPr>
          <w:rFonts w:ascii="Times New Roman" w:hAnsi="Times New Roman"/>
          <w:i w:val="0"/>
          <w:sz w:val="26"/>
          <w:szCs w:val="26"/>
          <w:lang w:val="en-US"/>
        </w:rPr>
        <w:tab/>
      </w:r>
      <w:r w:rsidRPr="002A254D">
        <w:rPr>
          <w:rFonts w:ascii="Times New Roman" w:eastAsiaTheme="minorEastAsia" w:hAnsi="Times New Roman"/>
          <w:i w:val="0"/>
          <w:sz w:val="26"/>
          <w:szCs w:val="26"/>
          <w:vertAlign w:val="superscript"/>
          <w:lang w:val="en-US" w:eastAsia="fr-FR"/>
        </w:rPr>
        <w:t>name of the bidder</w:t>
      </w:r>
      <w:r w:rsidRPr="002A254D">
        <w:rPr>
          <w:rFonts w:ascii="Times New Roman" w:eastAsiaTheme="minorEastAsia" w:hAnsi="Times New Roman"/>
          <w:i w:val="0"/>
          <w:sz w:val="26"/>
          <w:szCs w:val="26"/>
          <w:lang w:val="en-US" w:eastAsia="fr-FR"/>
        </w:rPr>
        <w:tab/>
      </w:r>
      <w:r w:rsidRPr="000F0D32">
        <w:rPr>
          <w:rFonts w:ascii="Times New Roman" w:hAnsi="Times New Roman"/>
          <w:i w:val="0"/>
          <w:sz w:val="26"/>
          <w:szCs w:val="26"/>
          <w:lang w:val="en-US"/>
        </w:rPr>
        <w:tab/>
      </w:r>
      <w:r w:rsidRPr="000F0D32">
        <w:rPr>
          <w:rFonts w:ascii="Times New Roman" w:hAnsi="Times New Roman"/>
          <w:i w:val="0"/>
          <w:sz w:val="26"/>
          <w:szCs w:val="26"/>
          <w:lang w:val="en-US"/>
        </w:rPr>
        <w:tab/>
      </w:r>
      <w:r w:rsidRPr="000F0D32">
        <w:rPr>
          <w:rFonts w:ascii="Times New Roman" w:hAnsi="Times New Roman"/>
          <w:i w:val="0"/>
          <w:sz w:val="26"/>
          <w:szCs w:val="26"/>
          <w:lang w:val="en-US"/>
        </w:rPr>
        <w:tab/>
      </w:r>
    </w:p>
    <w:p w:rsidR="00F34021" w:rsidRPr="000F0D32" w:rsidRDefault="00F34021" w:rsidP="00F34021">
      <w:pPr>
        <w:pStyle w:val="BodyTextIndent"/>
        <w:spacing w:line="240" w:lineRule="auto"/>
        <w:ind w:left="708" w:firstLine="0"/>
        <w:rPr>
          <w:rFonts w:ascii="Times New Roman" w:hAnsi="Times New Roman"/>
          <w:i w:val="0"/>
          <w:sz w:val="26"/>
          <w:szCs w:val="26"/>
          <w:lang w:val="en-US"/>
        </w:rPr>
      </w:pPr>
      <w:r w:rsidRPr="000F0D32">
        <w:rPr>
          <w:rFonts w:ascii="Times New Roman" w:hAnsi="Times New Roman"/>
          <w:i w:val="0"/>
          <w:sz w:val="26"/>
          <w:szCs w:val="26"/>
          <w:lang w:val="en-US"/>
        </w:rPr>
        <w:t xml:space="preserve">during the previous three years has not been prosecuted in terms of financial activity or crimesagainst the official service, except for the case of the prosecution being legally disapproved, </w:t>
      </w:r>
    </w:p>
    <w:p w:rsidR="00D21335" w:rsidRDefault="00F34021" w:rsidP="00F34021">
      <w:pPr>
        <w:pStyle w:val="BodyTextIndent"/>
        <w:numPr>
          <w:ilvl w:val="0"/>
          <w:numId w:val="20"/>
        </w:numPr>
        <w:spacing w:line="240" w:lineRule="auto"/>
        <w:ind w:left="644"/>
        <w:rPr>
          <w:rFonts w:ascii="Times New Roman" w:hAnsi="Times New Roman"/>
          <w:i w:val="0"/>
          <w:sz w:val="26"/>
          <w:szCs w:val="26"/>
          <w:lang w:val="en-US"/>
        </w:rPr>
      </w:pPr>
      <w:r w:rsidRPr="000F0D32">
        <w:rPr>
          <w:rFonts w:ascii="Times New Roman" w:hAnsi="Times New Roman"/>
          <w:i w:val="0"/>
          <w:sz w:val="26"/>
          <w:szCs w:val="26"/>
          <w:lang w:val="en-US"/>
        </w:rPr>
        <w:t>___________________________ is not included in the list of participants that</w:t>
      </w:r>
    </w:p>
    <w:p w:rsidR="00F34021" w:rsidRDefault="00F34021" w:rsidP="00D21335">
      <w:pPr>
        <w:pStyle w:val="BodyTextIndent"/>
        <w:spacing w:line="240" w:lineRule="auto"/>
        <w:ind w:left="644" w:firstLine="0"/>
        <w:rPr>
          <w:rFonts w:ascii="Times New Roman" w:hAnsi="Times New Roman"/>
          <w:i w:val="0"/>
          <w:sz w:val="26"/>
          <w:szCs w:val="26"/>
          <w:lang w:val="en-US"/>
        </w:rPr>
      </w:pPr>
      <w:r w:rsidRPr="002A254D">
        <w:rPr>
          <w:rFonts w:ascii="Times New Roman" w:hAnsi="Times New Roman"/>
          <w:i w:val="0"/>
          <w:sz w:val="26"/>
          <w:szCs w:val="26"/>
          <w:vertAlign w:val="superscript"/>
          <w:lang w:val="en-US"/>
        </w:rPr>
        <w:t>name of the bidder</w:t>
      </w:r>
    </w:p>
    <w:p w:rsidR="00F34021" w:rsidRPr="000F0D32" w:rsidRDefault="00F34021" w:rsidP="00F34021">
      <w:pPr>
        <w:pStyle w:val="BodyTextIndent"/>
        <w:spacing w:line="240" w:lineRule="auto"/>
        <w:ind w:left="644" w:firstLine="0"/>
        <w:rPr>
          <w:rFonts w:ascii="Times New Roman" w:hAnsi="Times New Roman"/>
          <w:i w:val="0"/>
          <w:sz w:val="26"/>
          <w:szCs w:val="26"/>
          <w:lang w:val="en-US"/>
        </w:rPr>
      </w:pPr>
      <w:r w:rsidRPr="000F0D32">
        <w:rPr>
          <w:rFonts w:ascii="Times New Roman" w:hAnsi="Times New Roman"/>
          <w:i w:val="0"/>
          <w:sz w:val="26"/>
          <w:szCs w:val="26"/>
          <w:lang w:val="en-US"/>
        </w:rPr>
        <w:t>do not have the right to partici</w:t>
      </w:r>
      <w:r>
        <w:rPr>
          <w:rFonts w:ascii="Times New Roman" w:hAnsi="Times New Roman"/>
          <w:i w:val="0"/>
          <w:sz w:val="26"/>
          <w:szCs w:val="26"/>
          <w:lang w:val="en-US"/>
        </w:rPr>
        <w:t>pate in the procurement process,</w:t>
      </w:r>
    </w:p>
    <w:p w:rsidR="00F34021" w:rsidRPr="000F0D32" w:rsidRDefault="00F34021" w:rsidP="00F34021">
      <w:pPr>
        <w:pStyle w:val="BodyTextIndent"/>
        <w:numPr>
          <w:ilvl w:val="0"/>
          <w:numId w:val="20"/>
        </w:numPr>
        <w:spacing w:line="240" w:lineRule="auto"/>
        <w:ind w:left="644"/>
        <w:rPr>
          <w:rFonts w:ascii="Times New Roman" w:hAnsi="Times New Roman"/>
          <w:i w:val="0"/>
          <w:sz w:val="26"/>
          <w:szCs w:val="26"/>
          <w:lang w:val="en-US"/>
        </w:rPr>
      </w:pPr>
      <w:r w:rsidRPr="000F0D32">
        <w:rPr>
          <w:rFonts w:ascii="Times New Roman" w:hAnsi="Times New Roman"/>
          <w:i w:val="0"/>
          <w:sz w:val="26"/>
          <w:szCs w:val="26"/>
          <w:lang w:val="en-US"/>
        </w:rPr>
        <w:t>There is no anti-competitive agreements and abuse of dominant position</w:t>
      </w:r>
      <w:r>
        <w:rPr>
          <w:rFonts w:ascii="Times New Roman" w:hAnsi="Times New Roman"/>
          <w:i w:val="0"/>
          <w:sz w:val="26"/>
          <w:szCs w:val="26"/>
          <w:lang w:val="en-US"/>
        </w:rPr>
        <w:t>.</w:t>
      </w:r>
    </w:p>
    <w:p w:rsidR="00F34021" w:rsidRPr="000F0D32" w:rsidRDefault="00F34021" w:rsidP="00F34021">
      <w:pPr>
        <w:pStyle w:val="BodyTextIndent"/>
        <w:spacing w:line="240" w:lineRule="auto"/>
        <w:ind w:left="360" w:firstLine="0"/>
        <w:rPr>
          <w:rFonts w:ascii="Times New Roman" w:hAnsi="Times New Roman"/>
          <w:i w:val="0"/>
          <w:sz w:val="26"/>
          <w:szCs w:val="26"/>
          <w:lang w:val="en-US"/>
        </w:rPr>
      </w:pPr>
    </w:p>
    <w:p w:rsidR="00F34021" w:rsidRPr="000F0D32" w:rsidRDefault="00F34021" w:rsidP="00F34021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F34021" w:rsidRPr="000F0D32" w:rsidRDefault="00F34021" w:rsidP="00F34021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______________________________________________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>_______________</w:t>
      </w:r>
    </w:p>
    <w:p w:rsidR="00F34021" w:rsidRPr="000F0D32" w:rsidRDefault="00F34021" w:rsidP="00F34021">
      <w:pPr>
        <w:pStyle w:val="NoSpacing"/>
        <w:rPr>
          <w:rFonts w:ascii="Times New Roman" w:hAnsi="Times New Roman" w:cs="Times New Roman"/>
          <w:sz w:val="26"/>
          <w:szCs w:val="26"/>
          <w:vertAlign w:val="superscript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 xml:space="preserve">Name of the bidder (Name, surname, position of Head)                                            </w:t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  <w:t xml:space="preserve"> (signature)</w:t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</w:p>
    <w:p w:rsidR="00F34021" w:rsidRPr="000F0D32" w:rsidRDefault="00F34021" w:rsidP="00F34021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34021" w:rsidRPr="000F0D32" w:rsidRDefault="00F34021" w:rsidP="00F34021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Seal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F34021" w:rsidRPr="000F0D32" w:rsidRDefault="00F34021" w:rsidP="00F34021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</w:p>
    <w:p w:rsidR="00F34021" w:rsidRPr="000F0D32" w:rsidRDefault="00F34021" w:rsidP="00F34021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 xml:space="preserve">__________________20   </w:t>
      </w:r>
    </w:p>
    <w:p w:rsidR="00F34021" w:rsidRDefault="00F34021" w:rsidP="00D21335">
      <w:pPr>
        <w:ind w:left="7788" w:firstLine="708"/>
      </w:pP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 xml:space="preserve">(Date and month)          </w:t>
      </w:r>
    </w:p>
    <w:p w:rsidR="00867E8F" w:rsidRPr="0029539B" w:rsidRDefault="00867E8F" w:rsidP="0029539B"/>
    <w:sectPr w:rsidR="00867E8F" w:rsidRPr="0029539B" w:rsidSect="00131DB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7083" w:rsidRDefault="00717083" w:rsidP="00934714">
      <w:pPr>
        <w:spacing w:after="0" w:line="240" w:lineRule="auto"/>
      </w:pPr>
      <w:r>
        <w:separator/>
      </w:r>
    </w:p>
  </w:endnote>
  <w:endnote w:type="continuationSeparator" w:id="1">
    <w:p w:rsidR="00717083" w:rsidRDefault="00717083" w:rsidP="00934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557" w:rsidRDefault="0048555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687" w:rsidRPr="00FC4687" w:rsidRDefault="00FC4687" w:rsidP="00FC4687">
    <w:pPr>
      <w:pBdr>
        <w:top w:val="single" w:sz="8" w:space="1" w:color="auto"/>
      </w:pBdr>
      <w:tabs>
        <w:tab w:val="left" w:pos="-3119"/>
        <w:tab w:val="center" w:pos="567"/>
        <w:tab w:val="center" w:pos="5220"/>
        <w:tab w:val="left" w:pos="7513"/>
        <w:tab w:val="right" w:pos="9639"/>
      </w:tabs>
      <w:spacing w:after="0" w:line="240" w:lineRule="auto"/>
      <w:ind w:left="540" w:right="-1298"/>
      <w:rPr>
        <w:rFonts w:ascii="Arial Narrow" w:eastAsia="Times New Roman" w:hAnsi="Arial Narrow" w:cs="Times New Roman"/>
        <w:smallCaps/>
        <w:sz w:val="18"/>
        <w:szCs w:val="18"/>
      </w:rPr>
    </w:pPr>
    <w:r w:rsidRPr="00FC4687">
      <w:rPr>
        <w:rFonts w:ascii="Arial Narrow" w:eastAsia="Times New Roman" w:hAnsi="Arial Narrow" w:cs="Times New Roman"/>
        <w:smallCaps/>
        <w:sz w:val="18"/>
        <w:szCs w:val="20"/>
      </w:rPr>
      <w:t>ARTELIA V&amp;T – 1 31 2155/AER</w:t>
    </w:r>
    <w:r w:rsidR="00485557">
      <w:rPr>
        <w:rFonts w:ascii="Arial Narrow" w:eastAsia="Times New Roman" w:hAnsi="Arial Narrow" w:cs="Times New Roman"/>
        <w:smallCaps/>
        <w:sz w:val="18"/>
        <w:szCs w:val="20"/>
      </w:rPr>
      <w:t>/CTF</w:t>
    </w:r>
    <w:r w:rsidRPr="00FC4687">
      <w:rPr>
        <w:rFonts w:ascii="Arial Narrow" w:eastAsia="Times New Roman" w:hAnsi="Arial Narrow" w:cs="Times New Roman"/>
        <w:smallCaps/>
        <w:sz w:val="18"/>
        <w:szCs w:val="20"/>
      </w:rPr>
      <w:tab/>
    </w:r>
    <w:r w:rsidRPr="00FC4687">
      <w:rPr>
        <w:rFonts w:ascii="Arial Narrow" w:eastAsia="Times New Roman" w:hAnsi="Arial Narrow" w:cs="Times New Roman"/>
        <w:smallCaps/>
        <w:sz w:val="18"/>
        <w:szCs w:val="20"/>
      </w:rPr>
      <w:tab/>
    </w:r>
    <w:r>
      <w:rPr>
        <w:rFonts w:ascii="Arial Narrow" w:eastAsia="Times New Roman" w:hAnsi="Arial Narrow" w:cs="Times New Roman"/>
        <w:smallCaps/>
        <w:sz w:val="16"/>
        <w:szCs w:val="16"/>
      </w:rPr>
      <w:t>Tender</w:t>
    </w:r>
  </w:p>
  <w:p w:rsidR="00FC4687" w:rsidRPr="00FC4687" w:rsidRDefault="00FC4687" w:rsidP="00FC4687">
    <w:pPr>
      <w:pBdr>
        <w:top w:val="single" w:sz="8" w:space="1" w:color="auto"/>
      </w:pBdr>
      <w:tabs>
        <w:tab w:val="left" w:pos="-3119"/>
        <w:tab w:val="center" w:pos="567"/>
        <w:tab w:val="center" w:pos="5220"/>
        <w:tab w:val="left" w:pos="7513"/>
        <w:tab w:val="right" w:pos="9639"/>
      </w:tabs>
      <w:spacing w:after="0" w:line="240" w:lineRule="auto"/>
      <w:ind w:left="540" w:right="-1298"/>
      <w:rPr>
        <w:rFonts w:ascii="Arial Narrow" w:eastAsia="Times New Roman" w:hAnsi="Arial Narrow" w:cs="Times New Roman"/>
        <w:smallCaps/>
        <w:sz w:val="18"/>
        <w:szCs w:val="18"/>
      </w:rPr>
    </w:pPr>
    <w:r w:rsidRPr="00FC4687">
      <w:rPr>
        <w:rFonts w:ascii="Arial Narrow" w:eastAsia="Times New Roman" w:hAnsi="Arial Narrow" w:cs="Times New Roman"/>
        <w:smallCaps/>
        <w:sz w:val="18"/>
        <w:szCs w:val="18"/>
      </w:rPr>
      <w:tab/>
    </w:r>
    <w:r w:rsidR="00485557" w:rsidRPr="00FC4687">
      <w:rPr>
        <w:rFonts w:ascii="Arial Narrow" w:eastAsia="Times New Roman" w:hAnsi="Arial Narrow" w:cs="Times New Roman"/>
        <w:smallCaps/>
        <w:sz w:val="18"/>
        <w:szCs w:val="18"/>
      </w:rPr>
      <w:t>Vol</w:t>
    </w:r>
    <w:r w:rsidR="00485557">
      <w:rPr>
        <w:rFonts w:ascii="Arial Narrow" w:eastAsia="Times New Roman" w:hAnsi="Arial Narrow" w:cs="Times New Roman"/>
        <w:smallCaps/>
        <w:sz w:val="18"/>
        <w:szCs w:val="18"/>
      </w:rPr>
      <w:t xml:space="preserve"> 1 – ANNOUNCEMENT AND INVITATION</w:t>
    </w:r>
    <w:r w:rsidRPr="00FC4687">
      <w:rPr>
        <w:rFonts w:ascii="Arial Narrow" w:eastAsia="Times New Roman" w:hAnsi="Arial Narrow" w:cs="Times New Roman"/>
        <w:smallCaps/>
        <w:sz w:val="18"/>
        <w:szCs w:val="18"/>
      </w:rPr>
      <w:tab/>
    </w:r>
    <w:r w:rsidRPr="00FC4687">
      <w:rPr>
        <w:rFonts w:ascii="Arial Narrow" w:eastAsia="Times New Roman" w:hAnsi="Arial Narrow" w:cs="Times New Roman"/>
        <w:smallCaps/>
        <w:sz w:val="18"/>
        <w:szCs w:val="18"/>
      </w:rPr>
      <w:tab/>
    </w:r>
    <w:r w:rsidR="00F34021" w:rsidRPr="00F34021">
      <w:rPr>
        <w:rFonts w:ascii="Arial Narrow" w:eastAsia="Times New Roman" w:hAnsi="Arial Narrow" w:cs="Times New Roman"/>
        <w:smallCaps/>
        <w:sz w:val="18"/>
        <w:szCs w:val="18"/>
      </w:rPr>
      <w:t>APPENDIX 2</w:t>
    </w:r>
    <w:r w:rsidRPr="00FC4687">
      <w:rPr>
        <w:rFonts w:ascii="Arial Narrow" w:eastAsia="Times New Roman" w:hAnsi="Arial Narrow" w:cs="Times New Roman"/>
        <w:smallCaps/>
        <w:sz w:val="18"/>
        <w:szCs w:val="18"/>
      </w:rPr>
      <w:t xml:space="preserve">  - Page </w:t>
    </w:r>
    <w:r w:rsidR="00E00AB6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begin"/>
    </w:r>
    <w:r w:rsidRPr="00FC4687">
      <w:rPr>
        <w:rFonts w:ascii="Arial Narrow" w:eastAsia="Times New Roman" w:hAnsi="Arial Narrow" w:cs="Times New Roman"/>
        <w:b/>
        <w:smallCaps/>
        <w:sz w:val="18"/>
        <w:szCs w:val="18"/>
      </w:rPr>
      <w:instrText>PAGE  \* Arabic  \* MERGEFORMAT</w:instrText>
    </w:r>
    <w:r w:rsidR="00E00AB6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separate"/>
    </w:r>
    <w:r w:rsidR="008C56BD">
      <w:rPr>
        <w:rFonts w:ascii="Arial Narrow" w:eastAsia="Times New Roman" w:hAnsi="Arial Narrow" w:cs="Times New Roman"/>
        <w:b/>
        <w:smallCaps/>
        <w:noProof/>
        <w:sz w:val="18"/>
        <w:szCs w:val="18"/>
      </w:rPr>
      <w:t>1</w:t>
    </w:r>
    <w:r w:rsidR="00E00AB6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end"/>
    </w:r>
  </w:p>
  <w:p w:rsidR="00934714" w:rsidRPr="00FC4687" w:rsidRDefault="00934714" w:rsidP="00FC468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557" w:rsidRDefault="0048555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7083" w:rsidRDefault="00717083" w:rsidP="00934714">
      <w:pPr>
        <w:spacing w:after="0" w:line="240" w:lineRule="auto"/>
      </w:pPr>
      <w:r>
        <w:separator/>
      </w:r>
    </w:p>
  </w:footnote>
  <w:footnote w:type="continuationSeparator" w:id="1">
    <w:p w:rsidR="00717083" w:rsidRDefault="00717083" w:rsidP="00934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557" w:rsidRDefault="0048555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FFA" w:rsidRDefault="00570FFA" w:rsidP="00570FFA">
    <w:pPr>
      <w:widowControl w:val="0"/>
      <w:ind w:left="-993" w:right="1134" w:firstLine="851"/>
      <w:jc w:val="right"/>
      <w:rPr>
        <w:rFonts w:ascii="Arial Narrow" w:hAnsi="Arial Narrow" w:cs="Times New Roman"/>
        <w:b/>
        <w:smallCaps/>
        <w:lang w:val="en-US"/>
      </w:rPr>
    </w:pPr>
    <w:r w:rsidRPr="00570FFA">
      <w:rPr>
        <w:rFonts w:ascii="Arial Narrow" w:hAnsi="Arial Narrow" w:cs="Times New Roman"/>
        <w:b/>
        <w:smallCaps/>
        <w:lang w:val="en-US"/>
      </w:rPr>
      <w:t>Republic of Armenia / Yerevan Municipality</w:t>
    </w:r>
  </w:p>
  <w:p w:rsidR="00570FFA" w:rsidRPr="00570FFA" w:rsidRDefault="00570FFA" w:rsidP="00570FFA">
    <w:pPr>
      <w:widowControl w:val="0"/>
      <w:ind w:left="-993" w:right="1134" w:firstLine="851"/>
      <w:jc w:val="right"/>
      <w:rPr>
        <w:rFonts w:ascii="Arial Narrow" w:hAnsi="Arial Narrow" w:cs="Times New Roman"/>
        <w:b/>
        <w:smallCaps/>
        <w:sz w:val="24"/>
        <w:lang w:val="en-US"/>
      </w:rPr>
    </w:pPr>
    <w:r w:rsidRPr="00570FFA">
      <w:rPr>
        <w:rFonts w:ascii="Arial Narrow" w:hAnsi="Arial Narrow" w:cs="Times New Roman"/>
        <w:b/>
        <w:smallCaps/>
        <w:sz w:val="24"/>
        <w:lang w:val="en-US"/>
      </w:rPr>
      <w:t>Yerevan Water and Wastewater System Improvement Project</w:t>
    </w:r>
    <w:r w:rsidRPr="00570FFA">
      <w:rPr>
        <w:rFonts w:ascii="Arial Narrow" w:hAnsi="Arial Narrow" w:cs="Times New Roman"/>
        <w:b/>
        <w:smallCaps/>
        <w:sz w:val="24"/>
        <w:lang w:val="en-US"/>
      </w:rPr>
      <w:br/>
      <w:t>Rehabilitation of Aeratsia WWTP</w:t>
    </w:r>
  </w:p>
  <w:p w:rsidR="00570FFA" w:rsidRDefault="00F34021" w:rsidP="00570FFA">
    <w:pPr>
      <w:pStyle w:val="En-ttetitre-chapitre"/>
      <w:rPr>
        <w:rStyle w:val="PageNumber"/>
        <w:b w:val="0"/>
      </w:rPr>
    </w:pPr>
    <w:r>
      <w:rPr>
        <w:b w:val="0"/>
      </w:rPr>
      <w:t>Appendix 2</w:t>
    </w:r>
  </w:p>
  <w:p w:rsidR="00934714" w:rsidRPr="00D41168" w:rsidRDefault="00934714">
    <w:pPr>
      <w:pStyle w:val="Header"/>
      <w:rPr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557" w:rsidRDefault="0048555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5DBF"/>
    <w:multiLevelType w:val="hybridMultilevel"/>
    <w:tmpl w:val="291ECF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A189F"/>
    <w:multiLevelType w:val="hybridMultilevel"/>
    <w:tmpl w:val="FB1C06B0"/>
    <w:lvl w:ilvl="0" w:tplc="CF2C531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6DA23E80">
      <w:numFmt w:val="none"/>
      <w:lvlText w:val=""/>
      <w:lvlJc w:val="left"/>
      <w:pPr>
        <w:tabs>
          <w:tab w:val="num" w:pos="360"/>
        </w:tabs>
      </w:pPr>
    </w:lvl>
    <w:lvl w:ilvl="2" w:tplc="37669496">
      <w:numFmt w:val="none"/>
      <w:lvlText w:val=""/>
      <w:lvlJc w:val="left"/>
      <w:pPr>
        <w:tabs>
          <w:tab w:val="num" w:pos="360"/>
        </w:tabs>
      </w:pPr>
    </w:lvl>
    <w:lvl w:ilvl="3" w:tplc="C01A280A">
      <w:numFmt w:val="none"/>
      <w:lvlText w:val=""/>
      <w:lvlJc w:val="left"/>
      <w:pPr>
        <w:tabs>
          <w:tab w:val="num" w:pos="360"/>
        </w:tabs>
      </w:pPr>
    </w:lvl>
    <w:lvl w:ilvl="4" w:tplc="5C383316">
      <w:numFmt w:val="none"/>
      <w:lvlText w:val=""/>
      <w:lvlJc w:val="left"/>
      <w:pPr>
        <w:tabs>
          <w:tab w:val="num" w:pos="360"/>
        </w:tabs>
      </w:pPr>
    </w:lvl>
    <w:lvl w:ilvl="5" w:tplc="448AC372">
      <w:numFmt w:val="none"/>
      <w:lvlText w:val=""/>
      <w:lvlJc w:val="left"/>
      <w:pPr>
        <w:tabs>
          <w:tab w:val="num" w:pos="360"/>
        </w:tabs>
      </w:pPr>
    </w:lvl>
    <w:lvl w:ilvl="6" w:tplc="85A81622">
      <w:numFmt w:val="none"/>
      <w:lvlText w:val=""/>
      <w:lvlJc w:val="left"/>
      <w:pPr>
        <w:tabs>
          <w:tab w:val="num" w:pos="360"/>
        </w:tabs>
      </w:pPr>
    </w:lvl>
    <w:lvl w:ilvl="7" w:tplc="9B4AEEC4">
      <w:numFmt w:val="none"/>
      <w:lvlText w:val=""/>
      <w:lvlJc w:val="left"/>
      <w:pPr>
        <w:tabs>
          <w:tab w:val="num" w:pos="360"/>
        </w:tabs>
      </w:pPr>
    </w:lvl>
    <w:lvl w:ilvl="8" w:tplc="56A0C63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6FE70A0"/>
    <w:multiLevelType w:val="hybridMultilevel"/>
    <w:tmpl w:val="F1C2666E"/>
    <w:lvl w:ilvl="0" w:tplc="A6162998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B014524"/>
    <w:multiLevelType w:val="hybridMultilevel"/>
    <w:tmpl w:val="0A2EF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F6459"/>
    <w:multiLevelType w:val="hybridMultilevel"/>
    <w:tmpl w:val="C1C6670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B0FE6"/>
    <w:multiLevelType w:val="hybridMultilevel"/>
    <w:tmpl w:val="FB50D23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D54BF8"/>
    <w:multiLevelType w:val="hybridMultilevel"/>
    <w:tmpl w:val="A6F48090"/>
    <w:lvl w:ilvl="0" w:tplc="5492D3E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13F01011"/>
    <w:multiLevelType w:val="multilevel"/>
    <w:tmpl w:val="22FA5A8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4CB620C"/>
    <w:multiLevelType w:val="hybridMultilevel"/>
    <w:tmpl w:val="3500C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C40DFE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8660BDC"/>
    <w:multiLevelType w:val="hybridMultilevel"/>
    <w:tmpl w:val="D61807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7F45A6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2CE8770C"/>
    <w:multiLevelType w:val="hybridMultilevel"/>
    <w:tmpl w:val="B3568A0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E12234D"/>
    <w:multiLevelType w:val="hybridMultilevel"/>
    <w:tmpl w:val="D61807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9426B7"/>
    <w:multiLevelType w:val="hybridMultilevel"/>
    <w:tmpl w:val="C2D4D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33B142F"/>
    <w:multiLevelType w:val="hybridMultilevel"/>
    <w:tmpl w:val="654A24C0"/>
    <w:lvl w:ilvl="0" w:tplc="50AC5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82A5A6">
      <w:numFmt w:val="none"/>
      <w:lvlText w:val=""/>
      <w:lvlJc w:val="left"/>
      <w:pPr>
        <w:tabs>
          <w:tab w:val="num" w:pos="360"/>
        </w:tabs>
      </w:pPr>
    </w:lvl>
    <w:lvl w:ilvl="2" w:tplc="7994A504">
      <w:numFmt w:val="none"/>
      <w:lvlText w:val=""/>
      <w:lvlJc w:val="left"/>
      <w:pPr>
        <w:tabs>
          <w:tab w:val="num" w:pos="360"/>
        </w:tabs>
      </w:pPr>
    </w:lvl>
    <w:lvl w:ilvl="3" w:tplc="09C4DF40">
      <w:numFmt w:val="none"/>
      <w:lvlText w:val=""/>
      <w:lvlJc w:val="left"/>
      <w:pPr>
        <w:tabs>
          <w:tab w:val="num" w:pos="360"/>
        </w:tabs>
      </w:pPr>
    </w:lvl>
    <w:lvl w:ilvl="4" w:tplc="52B8F2D8">
      <w:numFmt w:val="none"/>
      <w:lvlText w:val=""/>
      <w:lvlJc w:val="left"/>
      <w:pPr>
        <w:tabs>
          <w:tab w:val="num" w:pos="360"/>
        </w:tabs>
      </w:pPr>
    </w:lvl>
    <w:lvl w:ilvl="5" w:tplc="CCF8C96C">
      <w:numFmt w:val="none"/>
      <w:lvlText w:val=""/>
      <w:lvlJc w:val="left"/>
      <w:pPr>
        <w:tabs>
          <w:tab w:val="num" w:pos="360"/>
        </w:tabs>
      </w:pPr>
    </w:lvl>
    <w:lvl w:ilvl="6" w:tplc="AE6CF10E">
      <w:numFmt w:val="none"/>
      <w:lvlText w:val=""/>
      <w:lvlJc w:val="left"/>
      <w:pPr>
        <w:tabs>
          <w:tab w:val="num" w:pos="360"/>
        </w:tabs>
      </w:pPr>
    </w:lvl>
    <w:lvl w:ilvl="7" w:tplc="633A3A92">
      <w:numFmt w:val="none"/>
      <w:lvlText w:val=""/>
      <w:lvlJc w:val="left"/>
      <w:pPr>
        <w:tabs>
          <w:tab w:val="num" w:pos="360"/>
        </w:tabs>
      </w:pPr>
    </w:lvl>
    <w:lvl w:ilvl="8" w:tplc="55A6587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78A65C5"/>
    <w:multiLevelType w:val="hybridMultilevel"/>
    <w:tmpl w:val="623E823A"/>
    <w:lvl w:ilvl="0" w:tplc="523E9DD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DC1484C"/>
    <w:multiLevelType w:val="multilevel"/>
    <w:tmpl w:val="C4709B0E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9">
    <w:nsid w:val="42B00E4F"/>
    <w:multiLevelType w:val="hybridMultilevel"/>
    <w:tmpl w:val="3740EA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A44B14"/>
    <w:multiLevelType w:val="hybridMultilevel"/>
    <w:tmpl w:val="E0DCF8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4A152F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49602894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4FFA6661"/>
    <w:multiLevelType w:val="hybridMultilevel"/>
    <w:tmpl w:val="79F2C9F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B914E6"/>
    <w:multiLevelType w:val="hybridMultilevel"/>
    <w:tmpl w:val="35881D76"/>
    <w:lvl w:ilvl="0" w:tplc="D48234E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55572350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5613FBC"/>
    <w:multiLevelType w:val="hybridMultilevel"/>
    <w:tmpl w:val="790AE0A8"/>
    <w:lvl w:ilvl="0" w:tplc="1986936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4ABEF070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6F00D80"/>
    <w:multiLevelType w:val="hybridMultilevel"/>
    <w:tmpl w:val="05421F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59119A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>
    <w:nsid w:val="5F3C53D0"/>
    <w:multiLevelType w:val="hybridMultilevel"/>
    <w:tmpl w:val="004002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79584B"/>
    <w:multiLevelType w:val="hybridMultilevel"/>
    <w:tmpl w:val="72EC6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887C6C"/>
    <w:multiLevelType w:val="hybridMultilevel"/>
    <w:tmpl w:val="076C11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A679DF"/>
    <w:multiLevelType w:val="hybridMultilevel"/>
    <w:tmpl w:val="CDF8316E"/>
    <w:lvl w:ilvl="0" w:tplc="00F0579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3">
    <w:nsid w:val="7029290D"/>
    <w:multiLevelType w:val="hybridMultilevel"/>
    <w:tmpl w:val="E71E2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6C1DC6"/>
    <w:multiLevelType w:val="hybridMultilevel"/>
    <w:tmpl w:val="2788F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21"/>
  </w:num>
  <w:num w:numId="5">
    <w:abstractNumId w:val="22"/>
  </w:num>
  <w:num w:numId="6">
    <w:abstractNumId w:val="9"/>
  </w:num>
  <w:num w:numId="7">
    <w:abstractNumId w:val="25"/>
  </w:num>
  <w:num w:numId="8">
    <w:abstractNumId w:val="6"/>
  </w:num>
  <w:num w:numId="9">
    <w:abstractNumId w:val="32"/>
  </w:num>
  <w:num w:numId="10">
    <w:abstractNumId w:val="4"/>
  </w:num>
  <w:num w:numId="11">
    <w:abstractNumId w:val="24"/>
  </w:num>
  <w:num w:numId="12">
    <w:abstractNumId w:val="20"/>
  </w:num>
  <w:num w:numId="13">
    <w:abstractNumId w:val="26"/>
  </w:num>
  <w:num w:numId="14">
    <w:abstractNumId w:val="19"/>
  </w:num>
  <w:num w:numId="15">
    <w:abstractNumId w:val="17"/>
  </w:num>
  <w:num w:numId="16">
    <w:abstractNumId w:val="1"/>
  </w:num>
  <w:num w:numId="17">
    <w:abstractNumId w:val="31"/>
  </w:num>
  <w:num w:numId="18">
    <w:abstractNumId w:val="28"/>
  </w:num>
  <w:num w:numId="19">
    <w:abstractNumId w:val="29"/>
  </w:num>
  <w:num w:numId="20">
    <w:abstractNumId w:val="33"/>
  </w:num>
  <w:num w:numId="21">
    <w:abstractNumId w:val="30"/>
  </w:num>
  <w:num w:numId="22">
    <w:abstractNumId w:val="16"/>
  </w:num>
  <w:num w:numId="23">
    <w:abstractNumId w:val="23"/>
  </w:num>
  <w:num w:numId="24">
    <w:abstractNumId w:val="0"/>
  </w:num>
  <w:num w:numId="25">
    <w:abstractNumId w:val="13"/>
  </w:num>
  <w:num w:numId="26">
    <w:abstractNumId w:val="11"/>
  </w:num>
  <w:num w:numId="27">
    <w:abstractNumId w:val="14"/>
  </w:num>
  <w:num w:numId="28">
    <w:abstractNumId w:val="10"/>
  </w:num>
  <w:num w:numId="29">
    <w:abstractNumId w:val="12"/>
  </w:num>
  <w:num w:numId="30">
    <w:abstractNumId w:val="27"/>
  </w:num>
  <w:num w:numId="31">
    <w:abstractNumId w:val="15"/>
  </w:num>
  <w:num w:numId="32">
    <w:abstractNumId w:val="7"/>
  </w:num>
  <w:num w:numId="33">
    <w:abstractNumId w:val="3"/>
  </w:num>
  <w:num w:numId="34">
    <w:abstractNumId w:val="34"/>
  </w:num>
  <w:num w:numId="3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31E37"/>
    <w:rsid w:val="00000E79"/>
    <w:rsid w:val="00002483"/>
    <w:rsid w:val="00006B76"/>
    <w:rsid w:val="00014A2D"/>
    <w:rsid w:val="00032E74"/>
    <w:rsid w:val="00041042"/>
    <w:rsid w:val="000447DF"/>
    <w:rsid w:val="000656FB"/>
    <w:rsid w:val="00080278"/>
    <w:rsid w:val="00081A4D"/>
    <w:rsid w:val="00084653"/>
    <w:rsid w:val="00084ED3"/>
    <w:rsid w:val="000A7CF0"/>
    <w:rsid w:val="000B2B0A"/>
    <w:rsid w:val="000B70DA"/>
    <w:rsid w:val="000D399C"/>
    <w:rsid w:val="000E0C6D"/>
    <w:rsid w:val="000E6AAA"/>
    <w:rsid w:val="000F0D32"/>
    <w:rsid w:val="000F2791"/>
    <w:rsid w:val="000F38FA"/>
    <w:rsid w:val="001020D4"/>
    <w:rsid w:val="00106DDE"/>
    <w:rsid w:val="00111263"/>
    <w:rsid w:val="001164EC"/>
    <w:rsid w:val="001221DF"/>
    <w:rsid w:val="001245E0"/>
    <w:rsid w:val="00124646"/>
    <w:rsid w:val="00130293"/>
    <w:rsid w:val="00131DB6"/>
    <w:rsid w:val="00135213"/>
    <w:rsid w:val="00137010"/>
    <w:rsid w:val="001427D7"/>
    <w:rsid w:val="00151171"/>
    <w:rsid w:val="00151812"/>
    <w:rsid w:val="00152161"/>
    <w:rsid w:val="00157909"/>
    <w:rsid w:val="00164EA0"/>
    <w:rsid w:val="00167382"/>
    <w:rsid w:val="001734E7"/>
    <w:rsid w:val="0018343A"/>
    <w:rsid w:val="00184EE7"/>
    <w:rsid w:val="001940B2"/>
    <w:rsid w:val="001A1C87"/>
    <w:rsid w:val="001A29C5"/>
    <w:rsid w:val="001A67BB"/>
    <w:rsid w:val="001B7389"/>
    <w:rsid w:val="001C13FF"/>
    <w:rsid w:val="001D3EA9"/>
    <w:rsid w:val="001D51C8"/>
    <w:rsid w:val="001D5F2B"/>
    <w:rsid w:val="001E1331"/>
    <w:rsid w:val="001F1464"/>
    <w:rsid w:val="001F4BD7"/>
    <w:rsid w:val="001F60F8"/>
    <w:rsid w:val="00201E31"/>
    <w:rsid w:val="00203775"/>
    <w:rsid w:val="00204326"/>
    <w:rsid w:val="00210558"/>
    <w:rsid w:val="00217D69"/>
    <w:rsid w:val="0022514F"/>
    <w:rsid w:val="00233E82"/>
    <w:rsid w:val="002342D7"/>
    <w:rsid w:val="002401A4"/>
    <w:rsid w:val="00245247"/>
    <w:rsid w:val="00247FC4"/>
    <w:rsid w:val="00250FE2"/>
    <w:rsid w:val="00270940"/>
    <w:rsid w:val="002750A8"/>
    <w:rsid w:val="00275881"/>
    <w:rsid w:val="00277719"/>
    <w:rsid w:val="0029192C"/>
    <w:rsid w:val="0029539B"/>
    <w:rsid w:val="002A163C"/>
    <w:rsid w:val="002A3CDC"/>
    <w:rsid w:val="002A54FD"/>
    <w:rsid w:val="002B0502"/>
    <w:rsid w:val="002B1780"/>
    <w:rsid w:val="002B5307"/>
    <w:rsid w:val="002C21EA"/>
    <w:rsid w:val="002C3A06"/>
    <w:rsid w:val="002C7134"/>
    <w:rsid w:val="002D20AA"/>
    <w:rsid w:val="002D3A4F"/>
    <w:rsid w:val="002D6C3B"/>
    <w:rsid w:val="002F3755"/>
    <w:rsid w:val="00304833"/>
    <w:rsid w:val="00304F2F"/>
    <w:rsid w:val="003220A6"/>
    <w:rsid w:val="00324137"/>
    <w:rsid w:val="003320B9"/>
    <w:rsid w:val="00335A80"/>
    <w:rsid w:val="00340962"/>
    <w:rsid w:val="00341DDB"/>
    <w:rsid w:val="00342E9B"/>
    <w:rsid w:val="00344A83"/>
    <w:rsid w:val="00346772"/>
    <w:rsid w:val="0034771B"/>
    <w:rsid w:val="00347AAA"/>
    <w:rsid w:val="00356015"/>
    <w:rsid w:val="00361860"/>
    <w:rsid w:val="00374BAB"/>
    <w:rsid w:val="00376C30"/>
    <w:rsid w:val="0038309D"/>
    <w:rsid w:val="00383D30"/>
    <w:rsid w:val="003A6287"/>
    <w:rsid w:val="003A727D"/>
    <w:rsid w:val="003B2D5B"/>
    <w:rsid w:val="003B2E27"/>
    <w:rsid w:val="003B3B7A"/>
    <w:rsid w:val="003B7750"/>
    <w:rsid w:val="003C0524"/>
    <w:rsid w:val="003C5CE0"/>
    <w:rsid w:val="003C7061"/>
    <w:rsid w:val="003D6349"/>
    <w:rsid w:val="003E3D6F"/>
    <w:rsid w:val="003F4D8C"/>
    <w:rsid w:val="003F6CBC"/>
    <w:rsid w:val="004058F3"/>
    <w:rsid w:val="004063D0"/>
    <w:rsid w:val="004119BC"/>
    <w:rsid w:val="0041243E"/>
    <w:rsid w:val="0041267D"/>
    <w:rsid w:val="00420F1B"/>
    <w:rsid w:val="00431E37"/>
    <w:rsid w:val="00443035"/>
    <w:rsid w:val="00443D87"/>
    <w:rsid w:val="00450A0D"/>
    <w:rsid w:val="00453650"/>
    <w:rsid w:val="004549BC"/>
    <w:rsid w:val="00454A29"/>
    <w:rsid w:val="00455454"/>
    <w:rsid w:val="00456975"/>
    <w:rsid w:val="00456F25"/>
    <w:rsid w:val="00460B61"/>
    <w:rsid w:val="00460E0D"/>
    <w:rsid w:val="00463540"/>
    <w:rsid w:val="00473589"/>
    <w:rsid w:val="00480C0F"/>
    <w:rsid w:val="00484BE0"/>
    <w:rsid w:val="00484F2A"/>
    <w:rsid w:val="00485557"/>
    <w:rsid w:val="004855EE"/>
    <w:rsid w:val="004961E0"/>
    <w:rsid w:val="00497130"/>
    <w:rsid w:val="004A4C7E"/>
    <w:rsid w:val="004B1114"/>
    <w:rsid w:val="004B28AD"/>
    <w:rsid w:val="004B42D8"/>
    <w:rsid w:val="004C095D"/>
    <w:rsid w:val="004C4059"/>
    <w:rsid w:val="004C7279"/>
    <w:rsid w:val="004D0F0C"/>
    <w:rsid w:val="004D26E8"/>
    <w:rsid w:val="004D2710"/>
    <w:rsid w:val="004D4A3F"/>
    <w:rsid w:val="004D67FF"/>
    <w:rsid w:val="004E2DF4"/>
    <w:rsid w:val="004E5B1A"/>
    <w:rsid w:val="005017EA"/>
    <w:rsid w:val="00501AFE"/>
    <w:rsid w:val="0050501C"/>
    <w:rsid w:val="00505C0F"/>
    <w:rsid w:val="005121C4"/>
    <w:rsid w:val="005200AF"/>
    <w:rsid w:val="00522685"/>
    <w:rsid w:val="0052363A"/>
    <w:rsid w:val="00525C0F"/>
    <w:rsid w:val="00527C2E"/>
    <w:rsid w:val="00560803"/>
    <w:rsid w:val="00570FFA"/>
    <w:rsid w:val="00580B32"/>
    <w:rsid w:val="00592EB7"/>
    <w:rsid w:val="00597886"/>
    <w:rsid w:val="005A6B4D"/>
    <w:rsid w:val="005B2B36"/>
    <w:rsid w:val="005B77A9"/>
    <w:rsid w:val="005D4FE4"/>
    <w:rsid w:val="005D5979"/>
    <w:rsid w:val="005E178E"/>
    <w:rsid w:val="00606880"/>
    <w:rsid w:val="00616BA4"/>
    <w:rsid w:val="006210BE"/>
    <w:rsid w:val="00623A5E"/>
    <w:rsid w:val="00623ED6"/>
    <w:rsid w:val="00625574"/>
    <w:rsid w:val="00635CF2"/>
    <w:rsid w:val="006371DF"/>
    <w:rsid w:val="006537B0"/>
    <w:rsid w:val="00653EE0"/>
    <w:rsid w:val="00656094"/>
    <w:rsid w:val="00672AC4"/>
    <w:rsid w:val="00677E6D"/>
    <w:rsid w:val="00682D80"/>
    <w:rsid w:val="00684A04"/>
    <w:rsid w:val="00687811"/>
    <w:rsid w:val="0069055C"/>
    <w:rsid w:val="00696F22"/>
    <w:rsid w:val="00697D30"/>
    <w:rsid w:val="006A7DF6"/>
    <w:rsid w:val="006B0EA2"/>
    <w:rsid w:val="006B597B"/>
    <w:rsid w:val="006E6075"/>
    <w:rsid w:val="006F62C8"/>
    <w:rsid w:val="00702C00"/>
    <w:rsid w:val="00703640"/>
    <w:rsid w:val="00703702"/>
    <w:rsid w:val="007053C1"/>
    <w:rsid w:val="00712393"/>
    <w:rsid w:val="00717083"/>
    <w:rsid w:val="00721779"/>
    <w:rsid w:val="007218F8"/>
    <w:rsid w:val="007260FE"/>
    <w:rsid w:val="00733E34"/>
    <w:rsid w:val="00735EBF"/>
    <w:rsid w:val="007445D5"/>
    <w:rsid w:val="00746A4F"/>
    <w:rsid w:val="00750197"/>
    <w:rsid w:val="0078081A"/>
    <w:rsid w:val="0078134C"/>
    <w:rsid w:val="0078306C"/>
    <w:rsid w:val="00794904"/>
    <w:rsid w:val="00796712"/>
    <w:rsid w:val="007A4306"/>
    <w:rsid w:val="007A524D"/>
    <w:rsid w:val="007A585D"/>
    <w:rsid w:val="007B1C70"/>
    <w:rsid w:val="007C132A"/>
    <w:rsid w:val="007C7E0B"/>
    <w:rsid w:val="007D324E"/>
    <w:rsid w:val="007E745A"/>
    <w:rsid w:val="007E7A9C"/>
    <w:rsid w:val="007F1756"/>
    <w:rsid w:val="007F4B7C"/>
    <w:rsid w:val="00801718"/>
    <w:rsid w:val="00807F27"/>
    <w:rsid w:val="0081075F"/>
    <w:rsid w:val="00820003"/>
    <w:rsid w:val="00844FA1"/>
    <w:rsid w:val="00863E04"/>
    <w:rsid w:val="00864B1B"/>
    <w:rsid w:val="00865FB6"/>
    <w:rsid w:val="00867E8F"/>
    <w:rsid w:val="00874D29"/>
    <w:rsid w:val="00877458"/>
    <w:rsid w:val="0088092A"/>
    <w:rsid w:val="00887D55"/>
    <w:rsid w:val="008960EA"/>
    <w:rsid w:val="008979E7"/>
    <w:rsid w:val="00897C9D"/>
    <w:rsid w:val="008A09BF"/>
    <w:rsid w:val="008A3117"/>
    <w:rsid w:val="008A36A8"/>
    <w:rsid w:val="008A41B4"/>
    <w:rsid w:val="008A4A98"/>
    <w:rsid w:val="008A783E"/>
    <w:rsid w:val="008B7D02"/>
    <w:rsid w:val="008C0FAE"/>
    <w:rsid w:val="008C56BD"/>
    <w:rsid w:val="008D43CD"/>
    <w:rsid w:val="008E1ABB"/>
    <w:rsid w:val="008E2247"/>
    <w:rsid w:val="008F1CAA"/>
    <w:rsid w:val="008F2089"/>
    <w:rsid w:val="009068A3"/>
    <w:rsid w:val="009134D6"/>
    <w:rsid w:val="0092322E"/>
    <w:rsid w:val="00934714"/>
    <w:rsid w:val="00936D24"/>
    <w:rsid w:val="0095080B"/>
    <w:rsid w:val="0095207B"/>
    <w:rsid w:val="00952436"/>
    <w:rsid w:val="009574B7"/>
    <w:rsid w:val="00964D81"/>
    <w:rsid w:val="009716C5"/>
    <w:rsid w:val="00983681"/>
    <w:rsid w:val="00990641"/>
    <w:rsid w:val="009954CE"/>
    <w:rsid w:val="009B1255"/>
    <w:rsid w:val="009C1962"/>
    <w:rsid w:val="009C7431"/>
    <w:rsid w:val="009D39B0"/>
    <w:rsid w:val="009E773B"/>
    <w:rsid w:val="009F0D9E"/>
    <w:rsid w:val="009F1DB2"/>
    <w:rsid w:val="009F3F47"/>
    <w:rsid w:val="009F4034"/>
    <w:rsid w:val="00A0115D"/>
    <w:rsid w:val="00A03E6D"/>
    <w:rsid w:val="00A153D5"/>
    <w:rsid w:val="00A20DCE"/>
    <w:rsid w:val="00A230A9"/>
    <w:rsid w:val="00A239B0"/>
    <w:rsid w:val="00A3724F"/>
    <w:rsid w:val="00A45554"/>
    <w:rsid w:val="00A471CB"/>
    <w:rsid w:val="00A501E5"/>
    <w:rsid w:val="00A558C0"/>
    <w:rsid w:val="00A57938"/>
    <w:rsid w:val="00A75D36"/>
    <w:rsid w:val="00A76D6D"/>
    <w:rsid w:val="00A90341"/>
    <w:rsid w:val="00A936FC"/>
    <w:rsid w:val="00A97C95"/>
    <w:rsid w:val="00AA14F3"/>
    <w:rsid w:val="00AA2BD0"/>
    <w:rsid w:val="00AA38D8"/>
    <w:rsid w:val="00AB3F48"/>
    <w:rsid w:val="00AC1009"/>
    <w:rsid w:val="00AC3C69"/>
    <w:rsid w:val="00AD3827"/>
    <w:rsid w:val="00AD4F67"/>
    <w:rsid w:val="00AD6FC6"/>
    <w:rsid w:val="00AE1411"/>
    <w:rsid w:val="00AE305C"/>
    <w:rsid w:val="00AF1337"/>
    <w:rsid w:val="00AF65ED"/>
    <w:rsid w:val="00B01AB1"/>
    <w:rsid w:val="00B02875"/>
    <w:rsid w:val="00B115E1"/>
    <w:rsid w:val="00B15EBA"/>
    <w:rsid w:val="00B217E4"/>
    <w:rsid w:val="00B367F8"/>
    <w:rsid w:val="00B36D0C"/>
    <w:rsid w:val="00B4360F"/>
    <w:rsid w:val="00B47877"/>
    <w:rsid w:val="00B53635"/>
    <w:rsid w:val="00B6474D"/>
    <w:rsid w:val="00B6702E"/>
    <w:rsid w:val="00B87D6B"/>
    <w:rsid w:val="00B929DF"/>
    <w:rsid w:val="00BA74D7"/>
    <w:rsid w:val="00BB0AA3"/>
    <w:rsid w:val="00BB3EB3"/>
    <w:rsid w:val="00BC144C"/>
    <w:rsid w:val="00BC425C"/>
    <w:rsid w:val="00BC5AB6"/>
    <w:rsid w:val="00BC73C7"/>
    <w:rsid w:val="00BD0020"/>
    <w:rsid w:val="00BD1799"/>
    <w:rsid w:val="00BD2B77"/>
    <w:rsid w:val="00BD63E6"/>
    <w:rsid w:val="00BD6BC3"/>
    <w:rsid w:val="00BE251F"/>
    <w:rsid w:val="00BE4D6D"/>
    <w:rsid w:val="00BF5983"/>
    <w:rsid w:val="00BF6671"/>
    <w:rsid w:val="00C1051B"/>
    <w:rsid w:val="00C17195"/>
    <w:rsid w:val="00C20BEC"/>
    <w:rsid w:val="00C25C00"/>
    <w:rsid w:val="00C32572"/>
    <w:rsid w:val="00C32D36"/>
    <w:rsid w:val="00C360AE"/>
    <w:rsid w:val="00C41A49"/>
    <w:rsid w:val="00C42506"/>
    <w:rsid w:val="00C5406E"/>
    <w:rsid w:val="00C64A10"/>
    <w:rsid w:val="00C65BF0"/>
    <w:rsid w:val="00C6765E"/>
    <w:rsid w:val="00C77B9A"/>
    <w:rsid w:val="00C9360A"/>
    <w:rsid w:val="00CA0375"/>
    <w:rsid w:val="00CA16B8"/>
    <w:rsid w:val="00CC4916"/>
    <w:rsid w:val="00CD40AE"/>
    <w:rsid w:val="00CD74EA"/>
    <w:rsid w:val="00CE6133"/>
    <w:rsid w:val="00CF2513"/>
    <w:rsid w:val="00CF395A"/>
    <w:rsid w:val="00CF3EBC"/>
    <w:rsid w:val="00D0424A"/>
    <w:rsid w:val="00D13C8C"/>
    <w:rsid w:val="00D1794A"/>
    <w:rsid w:val="00D201F2"/>
    <w:rsid w:val="00D21335"/>
    <w:rsid w:val="00D27414"/>
    <w:rsid w:val="00D34B18"/>
    <w:rsid w:val="00D350F4"/>
    <w:rsid w:val="00D3715C"/>
    <w:rsid w:val="00D41168"/>
    <w:rsid w:val="00D45410"/>
    <w:rsid w:val="00D645B3"/>
    <w:rsid w:val="00D67EBD"/>
    <w:rsid w:val="00D73AD6"/>
    <w:rsid w:val="00D74FB7"/>
    <w:rsid w:val="00D76349"/>
    <w:rsid w:val="00D77581"/>
    <w:rsid w:val="00D8516A"/>
    <w:rsid w:val="00D87EA9"/>
    <w:rsid w:val="00D918F2"/>
    <w:rsid w:val="00D94F5F"/>
    <w:rsid w:val="00D965AE"/>
    <w:rsid w:val="00DA5344"/>
    <w:rsid w:val="00DA5D63"/>
    <w:rsid w:val="00DB0EA0"/>
    <w:rsid w:val="00DC3A37"/>
    <w:rsid w:val="00DC6943"/>
    <w:rsid w:val="00DE0233"/>
    <w:rsid w:val="00DE075E"/>
    <w:rsid w:val="00DE70BE"/>
    <w:rsid w:val="00DF3FAC"/>
    <w:rsid w:val="00E00AB6"/>
    <w:rsid w:val="00E0685A"/>
    <w:rsid w:val="00E13849"/>
    <w:rsid w:val="00E14715"/>
    <w:rsid w:val="00E1562F"/>
    <w:rsid w:val="00E20517"/>
    <w:rsid w:val="00E20A32"/>
    <w:rsid w:val="00E25E60"/>
    <w:rsid w:val="00E27F68"/>
    <w:rsid w:val="00E30A3F"/>
    <w:rsid w:val="00E333DA"/>
    <w:rsid w:val="00E3506A"/>
    <w:rsid w:val="00E35AB4"/>
    <w:rsid w:val="00E403EA"/>
    <w:rsid w:val="00E4355C"/>
    <w:rsid w:val="00E436E2"/>
    <w:rsid w:val="00E51D61"/>
    <w:rsid w:val="00E60C39"/>
    <w:rsid w:val="00E64E20"/>
    <w:rsid w:val="00E65CAA"/>
    <w:rsid w:val="00E67A1B"/>
    <w:rsid w:val="00E80307"/>
    <w:rsid w:val="00E82AB5"/>
    <w:rsid w:val="00E82FD3"/>
    <w:rsid w:val="00E8458A"/>
    <w:rsid w:val="00E859B3"/>
    <w:rsid w:val="00E8701E"/>
    <w:rsid w:val="00E879B6"/>
    <w:rsid w:val="00E87A46"/>
    <w:rsid w:val="00E87DE9"/>
    <w:rsid w:val="00EA1957"/>
    <w:rsid w:val="00EA4E77"/>
    <w:rsid w:val="00EA61DA"/>
    <w:rsid w:val="00EB387F"/>
    <w:rsid w:val="00EC0DAC"/>
    <w:rsid w:val="00ED1501"/>
    <w:rsid w:val="00ED7030"/>
    <w:rsid w:val="00EE475F"/>
    <w:rsid w:val="00EE4CC1"/>
    <w:rsid w:val="00EE4ED3"/>
    <w:rsid w:val="00EF23CA"/>
    <w:rsid w:val="00EF79E8"/>
    <w:rsid w:val="00F00830"/>
    <w:rsid w:val="00F00972"/>
    <w:rsid w:val="00F00AA2"/>
    <w:rsid w:val="00F044D1"/>
    <w:rsid w:val="00F06296"/>
    <w:rsid w:val="00F1132A"/>
    <w:rsid w:val="00F13AEF"/>
    <w:rsid w:val="00F160DF"/>
    <w:rsid w:val="00F174CC"/>
    <w:rsid w:val="00F20E9A"/>
    <w:rsid w:val="00F34021"/>
    <w:rsid w:val="00F37C0E"/>
    <w:rsid w:val="00F441C6"/>
    <w:rsid w:val="00F44E2F"/>
    <w:rsid w:val="00F54F97"/>
    <w:rsid w:val="00F5748D"/>
    <w:rsid w:val="00F60335"/>
    <w:rsid w:val="00F654F1"/>
    <w:rsid w:val="00F94CAF"/>
    <w:rsid w:val="00F96982"/>
    <w:rsid w:val="00F97E2E"/>
    <w:rsid w:val="00FB22D9"/>
    <w:rsid w:val="00FB3222"/>
    <w:rsid w:val="00FC1BE5"/>
    <w:rsid w:val="00FC4687"/>
    <w:rsid w:val="00FD10F2"/>
    <w:rsid w:val="00FE2817"/>
    <w:rsid w:val="00FE496A"/>
    <w:rsid w:val="00FE5891"/>
    <w:rsid w:val="00FE6E5C"/>
    <w:rsid w:val="00FF6410"/>
    <w:rsid w:val="00FF78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E8F"/>
  </w:style>
  <w:style w:type="paragraph" w:styleId="Heading1">
    <w:name w:val="heading 1"/>
    <w:basedOn w:val="Normal"/>
    <w:next w:val="Normal"/>
    <w:link w:val="Heading1Char"/>
    <w:uiPriority w:val="9"/>
    <w:qFormat/>
    <w:rsid w:val="00874D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9906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6">
    <w:name w:val="heading 6"/>
    <w:basedOn w:val="Normal"/>
    <w:next w:val="Normal"/>
    <w:link w:val="Heading6Char"/>
    <w:qFormat/>
    <w:rsid w:val="0071239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"/>
    <w:basedOn w:val="Normal"/>
    <w:link w:val="BodyTextIndentChar"/>
    <w:rsid w:val="00431E3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431E3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BodyTextIndent3">
    <w:name w:val="Body Text Indent 3"/>
    <w:basedOn w:val="Normal"/>
    <w:link w:val="BodyTextIndent3Char"/>
    <w:rsid w:val="00431E3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431E37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styleId="Hyperlink">
    <w:name w:val="Hyperlink"/>
    <w:rsid w:val="00431E37"/>
    <w:rPr>
      <w:color w:val="0000FF"/>
      <w:u w:val="single"/>
    </w:rPr>
  </w:style>
  <w:style w:type="paragraph" w:styleId="BodyText">
    <w:name w:val="Body Text"/>
    <w:basedOn w:val="Normal"/>
    <w:link w:val="BodyTextChar"/>
    <w:rsid w:val="00431E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431E37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A558C0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NoSpacing">
    <w:name w:val="No Spacing"/>
    <w:uiPriority w:val="1"/>
    <w:qFormat/>
    <w:rsid w:val="00335A80"/>
    <w:pPr>
      <w:spacing w:after="0" w:line="240" w:lineRule="auto"/>
    </w:pPr>
  </w:style>
  <w:style w:type="paragraph" w:styleId="BodyTextIndent2">
    <w:name w:val="Body Text Indent 2"/>
    <w:basedOn w:val="Normal"/>
    <w:link w:val="BodyTextIndent2Char"/>
    <w:uiPriority w:val="99"/>
    <w:unhideWhenUsed/>
    <w:rsid w:val="00EA61D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A61DA"/>
  </w:style>
  <w:style w:type="table" w:styleId="TableGrid">
    <w:name w:val="Table Grid"/>
    <w:basedOn w:val="TableNormal"/>
    <w:uiPriority w:val="59"/>
    <w:rsid w:val="00E64E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E20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F00972"/>
  </w:style>
  <w:style w:type="character" w:customStyle="1" w:styleId="longtext">
    <w:name w:val="long_text"/>
    <w:basedOn w:val="DefaultParagraphFont"/>
    <w:rsid w:val="00BC73C7"/>
  </w:style>
  <w:style w:type="character" w:customStyle="1" w:styleId="Heading2Char">
    <w:name w:val="Heading 2 Char"/>
    <w:basedOn w:val="DefaultParagraphFont"/>
    <w:link w:val="Heading2"/>
    <w:uiPriority w:val="9"/>
    <w:rsid w:val="0099064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4303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43035"/>
  </w:style>
  <w:style w:type="character" w:customStyle="1" w:styleId="Heading6Char">
    <w:name w:val="Heading 6 Char"/>
    <w:basedOn w:val="DefaultParagraphFont"/>
    <w:link w:val="Heading6"/>
    <w:rsid w:val="00712393"/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02875"/>
    <w:pPr>
      <w:spacing w:after="0" w:line="240" w:lineRule="auto"/>
      <w:ind w:left="220" w:hanging="220"/>
    </w:pPr>
  </w:style>
  <w:style w:type="paragraph" w:styleId="IndexHeading">
    <w:name w:val="index heading"/>
    <w:basedOn w:val="Normal"/>
    <w:next w:val="Index1"/>
    <w:semiHidden/>
    <w:rsid w:val="00B02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a">
    <w:name w:val="a"/>
    <w:basedOn w:val="Normal"/>
    <w:rsid w:val="0048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D2710"/>
  </w:style>
  <w:style w:type="paragraph" w:styleId="Revision">
    <w:name w:val="Revision"/>
    <w:hidden/>
    <w:uiPriority w:val="99"/>
    <w:semiHidden/>
    <w:rsid w:val="00616BA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874D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714"/>
  </w:style>
  <w:style w:type="paragraph" w:styleId="Footer">
    <w:name w:val="footer"/>
    <w:basedOn w:val="Normal"/>
    <w:link w:val="Foot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714"/>
  </w:style>
  <w:style w:type="character" w:styleId="PageNumber">
    <w:name w:val="page number"/>
    <w:rsid w:val="00570FFA"/>
    <w:rPr>
      <w:rFonts w:ascii="Arial" w:hAnsi="Arial"/>
      <w:sz w:val="20"/>
      <w:szCs w:val="20"/>
    </w:rPr>
  </w:style>
  <w:style w:type="paragraph" w:customStyle="1" w:styleId="En-ttetitre-chapitre">
    <w:name w:val="En-tête titre-chapitre"/>
    <w:basedOn w:val="Header"/>
    <w:rsid w:val="00570FFA"/>
    <w:pPr>
      <w:widowControl w:val="0"/>
      <w:pBdr>
        <w:bottom w:val="single" w:sz="18" w:space="1" w:color="auto"/>
      </w:pBdr>
      <w:tabs>
        <w:tab w:val="clear" w:pos="4536"/>
        <w:tab w:val="clear" w:pos="9072"/>
      </w:tabs>
      <w:ind w:left="-992" w:right="1134" w:firstLine="851"/>
      <w:jc w:val="right"/>
    </w:pPr>
    <w:rPr>
      <w:rFonts w:ascii="Arial Narrow" w:eastAsia="Times New Roman" w:hAnsi="Arial Narrow" w:cs="Arial"/>
      <w:b/>
      <w:bCs/>
      <w:smallCaps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E8F"/>
  </w:style>
  <w:style w:type="paragraph" w:styleId="Titre1">
    <w:name w:val="heading 1"/>
    <w:basedOn w:val="Normal"/>
    <w:next w:val="Normal"/>
    <w:link w:val="Titre1Car"/>
    <w:uiPriority w:val="9"/>
    <w:qFormat/>
    <w:rsid w:val="00874D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9906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itre6">
    <w:name w:val="heading 6"/>
    <w:basedOn w:val="Normal"/>
    <w:next w:val="Normal"/>
    <w:link w:val="Titre6Car"/>
    <w:qFormat/>
    <w:rsid w:val="0071239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aliases w:val=" Char"/>
    <w:basedOn w:val="Normal"/>
    <w:link w:val="RetraitcorpsdetexteCar"/>
    <w:rsid w:val="00431E3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RetraitcorpsdetexteCar">
    <w:name w:val="Retrait corps de texte Car"/>
    <w:aliases w:val=" Char Car"/>
    <w:basedOn w:val="Policepardfaut"/>
    <w:link w:val="Retraitcorpsdetexte"/>
    <w:rsid w:val="00431E3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Retraitcorpsdetexte3">
    <w:name w:val="Body Text Indent 3"/>
    <w:basedOn w:val="Normal"/>
    <w:link w:val="Retraitcorpsdetexte3Car"/>
    <w:rsid w:val="00431E3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Retraitcorpsdetexte3Car">
    <w:name w:val="Retrait corps de texte 3 Car"/>
    <w:basedOn w:val="Policepardfaut"/>
    <w:link w:val="Retraitcorpsdetexte3"/>
    <w:rsid w:val="00431E37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styleId="Lienhypertexte">
    <w:name w:val="Hyperlink"/>
    <w:rsid w:val="00431E37"/>
    <w:rPr>
      <w:color w:val="0000FF"/>
      <w:u w:val="single"/>
    </w:rPr>
  </w:style>
  <w:style w:type="paragraph" w:styleId="Corpsdetexte">
    <w:name w:val="Body Text"/>
    <w:basedOn w:val="Normal"/>
    <w:link w:val="CorpsdetexteCar"/>
    <w:rsid w:val="00431E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orpsdetexteCar">
    <w:name w:val="Corps de texte Car"/>
    <w:basedOn w:val="Policepardfaut"/>
    <w:link w:val="Corpsdetexte"/>
    <w:rsid w:val="00431E37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Paragraphedeliste">
    <w:name w:val="List Paragraph"/>
    <w:basedOn w:val="Normal"/>
    <w:qFormat/>
    <w:rsid w:val="00A558C0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Sansinterligne">
    <w:name w:val="No Spacing"/>
    <w:uiPriority w:val="1"/>
    <w:qFormat/>
    <w:rsid w:val="00335A80"/>
    <w:pPr>
      <w:spacing w:after="0" w:line="240" w:lineRule="auto"/>
    </w:pPr>
  </w:style>
  <w:style w:type="paragraph" w:styleId="Retraitcorpsdetexte2">
    <w:name w:val="Body Text Indent 2"/>
    <w:basedOn w:val="Normal"/>
    <w:link w:val="Retraitcorpsdetexte2Car"/>
    <w:uiPriority w:val="99"/>
    <w:unhideWhenUsed/>
    <w:rsid w:val="00EA61DA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EA61DA"/>
  </w:style>
  <w:style w:type="table" w:styleId="Grilledutableau">
    <w:name w:val="Table Grid"/>
    <w:basedOn w:val="TableauNormal"/>
    <w:uiPriority w:val="59"/>
    <w:rsid w:val="00E64E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6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64E20"/>
    <w:rPr>
      <w:rFonts w:ascii="Tahoma" w:hAnsi="Tahoma" w:cs="Tahoma"/>
      <w:sz w:val="16"/>
      <w:szCs w:val="16"/>
    </w:rPr>
  </w:style>
  <w:style w:type="character" w:customStyle="1" w:styleId="hps">
    <w:name w:val="hps"/>
    <w:basedOn w:val="Policepardfaut"/>
    <w:rsid w:val="00F00972"/>
  </w:style>
  <w:style w:type="character" w:customStyle="1" w:styleId="longtext">
    <w:name w:val="long_text"/>
    <w:basedOn w:val="Policepardfaut"/>
    <w:rsid w:val="00BC73C7"/>
  </w:style>
  <w:style w:type="character" w:customStyle="1" w:styleId="Titre2Car">
    <w:name w:val="Titre 2 Car"/>
    <w:basedOn w:val="Policepardfaut"/>
    <w:link w:val="Titre2"/>
    <w:uiPriority w:val="9"/>
    <w:rsid w:val="0099064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443035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443035"/>
  </w:style>
  <w:style w:type="character" w:customStyle="1" w:styleId="Titre6Car">
    <w:name w:val="Titre 6 Car"/>
    <w:basedOn w:val="Policepardfaut"/>
    <w:link w:val="Titre6"/>
    <w:rsid w:val="00712393"/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02875"/>
    <w:pPr>
      <w:spacing w:after="0" w:line="240" w:lineRule="auto"/>
      <w:ind w:left="220" w:hanging="220"/>
    </w:pPr>
  </w:style>
  <w:style w:type="paragraph" w:styleId="Titreindex">
    <w:name w:val="index heading"/>
    <w:basedOn w:val="Normal"/>
    <w:next w:val="Index1"/>
    <w:semiHidden/>
    <w:rsid w:val="00B02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a">
    <w:name w:val="a"/>
    <w:basedOn w:val="Normal"/>
    <w:rsid w:val="0048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Policepardfaut"/>
    <w:rsid w:val="004D2710"/>
  </w:style>
  <w:style w:type="paragraph" w:styleId="Rvision">
    <w:name w:val="Revision"/>
    <w:hidden/>
    <w:uiPriority w:val="99"/>
    <w:semiHidden/>
    <w:rsid w:val="00616BA4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rsid w:val="00874D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-tte">
    <w:name w:val="header"/>
    <w:basedOn w:val="Normal"/>
    <w:link w:val="En-tteC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4714"/>
  </w:style>
  <w:style w:type="paragraph" w:styleId="Pieddepage">
    <w:name w:val="footer"/>
    <w:basedOn w:val="Normal"/>
    <w:link w:val="PieddepageC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4714"/>
  </w:style>
  <w:style w:type="character" w:styleId="Numrodepage">
    <w:name w:val="page number"/>
    <w:rsid w:val="00570FFA"/>
    <w:rPr>
      <w:rFonts w:ascii="Arial" w:hAnsi="Arial"/>
      <w:sz w:val="20"/>
      <w:szCs w:val="20"/>
    </w:rPr>
  </w:style>
  <w:style w:type="paragraph" w:customStyle="1" w:styleId="En-ttetitre-chapitre">
    <w:name w:val="En-tête titre-chapitre"/>
    <w:basedOn w:val="En-tte"/>
    <w:rsid w:val="00570FFA"/>
    <w:pPr>
      <w:widowControl w:val="0"/>
      <w:pBdr>
        <w:bottom w:val="single" w:sz="18" w:space="1" w:color="auto"/>
      </w:pBdr>
      <w:tabs>
        <w:tab w:val="clear" w:pos="4536"/>
        <w:tab w:val="clear" w:pos="9072"/>
      </w:tabs>
      <w:ind w:left="-992" w:right="1134" w:firstLine="851"/>
      <w:jc w:val="right"/>
    </w:pPr>
    <w:rPr>
      <w:rFonts w:ascii="Arial Narrow" w:eastAsia="Times New Roman" w:hAnsi="Arial Narrow" w:cs="Arial"/>
      <w:b/>
      <w:bCs/>
      <w:smallCaps/>
      <w:sz w:val="28"/>
      <w:szCs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07/relationships/stylesWithEffects" Target="stylesWithEffect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PolicyDirtyBag xmlns="microsoft.office.server.policy.changes">
  <Microsoft.Office.RecordsManagement.PolicyFeatures.PolicyAudit xmlns="" op="Change"/>
  <Microsoft.Office.RecordsManagement.PolicyFeatures.Expiration xmlns="" op="Delete"/>
</PolicyDirtyBag>
</file>

<file path=customXml/item2.xml><?xml version="1.0" encoding="utf-8"?>
<p:properties xmlns:p="http://schemas.microsoft.com/office/2006/metadata/properties" xmlns:xsi="http://www.w3.org/2001/XMLSchema-instance">
  <documentManagement>
    <Expiration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3DC56DB1628E4F982322A0915BFDAF" ma:contentTypeVersion="8" ma:contentTypeDescription="Crée un document." ma:contentTypeScope="" ma:versionID="d1a62ba6e69d7371967804778a36749c">
  <xsd:schema xmlns:xsd="http://www.w3.org/2001/XMLSchema" xmlns:p="http://schemas.microsoft.com/office/2006/metadata/properties" xmlns:ns1="http://schemas.microsoft.com/sharepoint/v3" xmlns:ns2="c7e73649-ab13-476c-860e-e722c72284b6" targetNamespace="http://schemas.microsoft.com/office/2006/metadata/properties" ma:root="true" ma:fieldsID="d00ca864d60036730342855daeac50c4" ns1:_="" ns2:_="">
    <xsd:import namespace="http://schemas.microsoft.com/sharepoint/v3"/>
    <xsd:import namespace="c7e73649-ab13-476c-860e-e722c72284b6"/>
    <xsd:element name="properties">
      <xsd:complexType>
        <xsd:sequence>
          <xsd:element name="documentManagement">
            <xsd:complexType>
              <xsd:all>
                <xsd:element ref="ns1:Expiration" minOccurs="0"/>
                <xsd:element ref="ns2:_dlc_Exempt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Expiration" ma:index="8" nillable="true" ma:displayName="Expiration" ma:description="Date sous la forme jj/mm/aaaa&#10;Après cette date le document sera automatiquement supprimé. La date maximum est aujourd'hui + 3 mois" ma:hidden="true" ma:internalName="Expiration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c7e73649-ab13-476c-860e-e722c72284b6" elementFormDefault="qualified">
    <xsd:import namespace="http://schemas.microsoft.com/office/2006/documentManagement/types"/>
    <xsd:element name="_dlc_Exempt" ma:index="9" nillable="true" ma:displayName="Exempt de la stratégie" ma:description="" ma:hidden="true" ma:internalName="_dlc_Exempt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p:Policy xmlns:p="office.server.policy" id="" local="true">
  <p:Name>Document</p:Name>
  <p:Description/>
  <p:Statement/>
  <p:PolicyItems>
    <p:PolicyItem featureId="Microsoft.Office.RecordsManagement.PolicyFeatures.PolicyAudit">
      <p:Name>Audit</p:Name>
      <p:Description>Audit des actions des utilisateurs sur les documents et les éléments de liste dans le journal d'audit.</p:Description>
      <p:CustomData>
        <Audit>
          <Update/>
          <View/>
          <DeleteRestore/>
        </Audit>
      </p:CustomData>
    </p:PolicyItem>
  </p:PolicyItems>
</p:Policy>
</file>

<file path=customXml/itemProps1.xml><?xml version="1.0" encoding="utf-8"?>
<ds:datastoreItem xmlns:ds="http://schemas.openxmlformats.org/officeDocument/2006/customXml" ds:itemID="{E09ED949-27E4-48A0-8E02-F56B1BE2337B}">
  <ds:schemaRefs>
    <ds:schemaRef ds:uri="microsoft.office.server.policy.changes"/>
  </ds:schemaRefs>
</ds:datastoreItem>
</file>

<file path=customXml/itemProps2.xml><?xml version="1.0" encoding="utf-8"?>
<ds:datastoreItem xmlns:ds="http://schemas.openxmlformats.org/officeDocument/2006/customXml" ds:itemID="{17FBC89E-0402-411E-9968-107FC0C7C512}">
  <ds:schemaRefs>
    <ds:schemaRef ds:uri="http://schemas.microsoft.com/office/2006/metadata/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D767E0D-A63C-4D65-872B-F247CBA550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7e73649-ab13-476c-860e-e722c72284b6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182864D-8D14-410E-B292-88ECB9487E4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E3E6F7E-21EC-4E10-A1DB-20FEDF5A3D3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5B96D3-27C7-46A9-B9FC-B3B373FB6406}">
  <ds:schemaRefs>
    <ds:schemaRef ds:uri="office.server.polic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ARTELIAGROUP</Company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home</cp:lastModifiedBy>
  <cp:revision>3</cp:revision>
  <cp:lastPrinted>2014-03-11T13:53:00Z</cp:lastPrinted>
  <dcterms:created xsi:type="dcterms:W3CDTF">2014-03-11T13:53:00Z</dcterms:created>
  <dcterms:modified xsi:type="dcterms:W3CDTF">2014-03-24T11:03:00Z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0x010100093DC56DB1628E4F982322A0915BFDAF</vt:lpwstr>
  </property>
</Properties>
</file>